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72" w:rsidRDefault="00E97C72" w:rsidP="00E97C7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787FBB88" wp14:editId="574A5A33">
            <wp:simplePos x="0" y="0"/>
            <wp:positionH relativeFrom="column">
              <wp:posOffset>3838575</wp:posOffset>
            </wp:positionH>
            <wp:positionV relativeFrom="paragraph">
              <wp:posOffset>-83820</wp:posOffset>
            </wp:positionV>
            <wp:extent cx="1143000" cy="981483"/>
            <wp:effectExtent l="0" t="0" r="0" b="9525"/>
            <wp:wrapNone/>
            <wp:docPr id="1" name="รูปภาพ 1" descr="D:\D\KMPs (2557)\IMG_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KMPs (2557)\IMG_43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C72" w:rsidRDefault="00E97C72" w:rsidP="00E97C7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3A6A96" w:rsidRDefault="003A6A96" w:rsidP="00E97C7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E63B2" w:rsidRDefault="001E63B2" w:rsidP="00E97C7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01A4F" w:rsidRPr="00D155A0" w:rsidRDefault="00E97C72" w:rsidP="00E97C72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C72">
        <w:rPr>
          <w:rFonts w:ascii="TH SarabunPSK" w:hAnsi="TH SarabunPSK" w:cs="TH SarabunPSK" w:hint="cs"/>
          <w:b/>
          <w:bCs/>
          <w:sz w:val="36"/>
          <w:szCs w:val="36"/>
          <w:cs/>
        </w:rPr>
        <w:t>ผังการสร้างข้อสอบ</w:t>
      </w:r>
      <w:r w:rsidRPr="00E97C7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E97C72">
        <w:rPr>
          <w:rFonts w:ascii="TH SarabunPSK" w:hAnsi="TH SarabunPSK" w:cs="TH SarabunPSK"/>
          <w:b/>
          <w:bCs/>
          <w:sz w:val="36"/>
          <w:szCs w:val="36"/>
        </w:rPr>
        <w:t>(Test Blueprint)</w:t>
      </w:r>
    </w:p>
    <w:p w:rsidR="00001A4F" w:rsidRPr="00001A4F" w:rsidRDefault="00001A4F" w:rsidP="00001A4F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01A4F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001A4F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001A4F"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</w:t>
      </w:r>
      <w:r w:rsidR="003A6A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01A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สังคมศึกษา ศาสนาและวัฒนธรรม </w:t>
      </w:r>
    </w:p>
    <w:p w:rsidR="00E97C72" w:rsidRDefault="00001A4F" w:rsidP="00001A4F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01A4F">
        <w:rPr>
          <w:rFonts w:ascii="TH SarabunPSK" w:hAnsi="TH SarabunPSK" w:cs="TH SarabunPSK"/>
          <w:sz w:val="32"/>
          <w:szCs w:val="32"/>
          <w:cs/>
        </w:rPr>
        <w:t>ข้อสอบ</w:t>
      </w:r>
      <w:r w:rsidRPr="00001A4F">
        <w:rPr>
          <w:rFonts w:ascii="TH SarabunPSK" w:hAnsi="TH SarabunPSK" w:cs="TH SarabunPSK" w:hint="cs"/>
          <w:color w:val="FF0000"/>
          <w:sz w:val="32"/>
          <w:szCs w:val="32"/>
          <w:cs/>
        </w:rPr>
        <w:t>ปลาย</w:t>
      </w:r>
      <w:r w:rsidRPr="00001A4F">
        <w:rPr>
          <w:rFonts w:ascii="TH SarabunPSK" w:hAnsi="TH SarabunPSK" w:cs="TH SarabunPSK"/>
          <w:color w:val="FF0000"/>
          <w:sz w:val="32"/>
          <w:szCs w:val="32"/>
          <w:cs/>
        </w:rPr>
        <w:t>ภาค</w:t>
      </w:r>
      <w:r w:rsidR="00661E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61E2D" w:rsidRPr="00661E2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61E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30 </w:t>
      </w:r>
      <w:r w:rsidR="00661E2D" w:rsidRPr="00661E2D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001A4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01A4F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001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A4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01A4F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001A4F">
        <w:rPr>
          <w:rFonts w:ascii="TH SarabunPSK" w:hAnsi="TH SarabunPSK" w:cs="TH SarabunPSK"/>
          <w:color w:val="FF0000"/>
          <w:sz w:val="32"/>
          <w:szCs w:val="32"/>
        </w:rPr>
        <w:t>2559</w:t>
      </w:r>
      <w:r w:rsidRPr="00001A4F">
        <w:rPr>
          <w:rFonts w:ascii="TH SarabunPSK" w:hAnsi="TH SarabunPSK" w:cs="TH SarabunPSK" w:hint="cs"/>
          <w:sz w:val="32"/>
          <w:szCs w:val="32"/>
          <w:cs/>
        </w:rPr>
        <w:t xml:space="preserve"> รายวิชา</w:t>
      </w:r>
      <w:r w:rsidRPr="00001A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1A4F">
        <w:rPr>
          <w:rFonts w:ascii="TH SarabunPSK" w:hAnsi="TH SarabunPSK" w:cs="TH SarabunPSK"/>
          <w:color w:val="FF0000"/>
          <w:sz w:val="32"/>
          <w:szCs w:val="32"/>
          <w:cs/>
        </w:rPr>
        <w:t>ประวัติศาสตร์</w:t>
      </w:r>
      <w:r w:rsidRPr="00001A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01A4F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001A4F">
        <w:rPr>
          <w:rFonts w:ascii="TH SarabunPSK" w:hAnsi="TH SarabunPSK" w:cs="TH SarabunPSK"/>
          <w:color w:val="FF0000"/>
          <w:sz w:val="32"/>
          <w:szCs w:val="32"/>
          <w:cs/>
        </w:rPr>
        <w:t xml:space="preserve">ส </w:t>
      </w:r>
      <w:r w:rsidRPr="00001A4F">
        <w:rPr>
          <w:rFonts w:ascii="TH SarabunPSK" w:hAnsi="TH SarabunPSK" w:cs="TH SarabunPSK"/>
          <w:color w:val="FF0000"/>
          <w:sz w:val="32"/>
          <w:szCs w:val="32"/>
        </w:rPr>
        <w:t>33101</w:t>
      </w:r>
      <w:r w:rsidRPr="00001A4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001A4F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001A4F">
        <w:rPr>
          <w:rFonts w:ascii="TH SarabunPSK" w:hAnsi="TH SarabunPSK" w:cs="TH SarabunPSK"/>
          <w:color w:val="FF0000"/>
          <w:sz w:val="32"/>
          <w:szCs w:val="32"/>
        </w:rPr>
        <w:t>6</w:t>
      </w:r>
    </w:p>
    <w:p w:rsidR="00001A4F" w:rsidRPr="00001A4F" w:rsidRDefault="00001A4F" w:rsidP="00001A4F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97C72" w:rsidRPr="00E97C72" w:rsidRDefault="00E97C72" w:rsidP="00E97C72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97C72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001A4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E63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001A4F" w:rsidRPr="00001A4F">
        <w:rPr>
          <w:rFonts w:ascii="TH SarabunPSK" w:hAnsi="TH SarabunPSK" w:cs="TH SarabunPSK"/>
          <w:color w:val="FF0000"/>
          <w:sz w:val="32"/>
          <w:szCs w:val="32"/>
          <w:cs/>
        </w:rPr>
        <w:t>4</w:t>
      </w:r>
      <w:r w:rsidRPr="00E97C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63B2">
        <w:rPr>
          <w:rFonts w:ascii="TH SarabunPSK" w:hAnsi="TH SarabunPSK" w:cs="TH SarabunPSK" w:hint="cs"/>
          <w:sz w:val="32"/>
          <w:szCs w:val="32"/>
          <w:cs/>
        </w:rPr>
        <w:tab/>
      </w:r>
      <w:r w:rsidRPr="00E97C72">
        <w:rPr>
          <w:rFonts w:ascii="TH SarabunPSK" w:hAnsi="TH SarabunPSK" w:cs="TH SarabunPSK"/>
          <w:sz w:val="32"/>
          <w:szCs w:val="32"/>
        </w:rPr>
        <w:t xml:space="preserve">:   </w:t>
      </w:r>
      <w:r w:rsidR="00001A4F" w:rsidRPr="00001A4F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ประวัติศาสตร์ </w:t>
      </w:r>
    </w:p>
    <w:p w:rsidR="001E63B2" w:rsidRPr="001E63B2" w:rsidRDefault="00001A4F" w:rsidP="001E63B2">
      <w:pPr>
        <w:spacing w:after="0" w:line="240" w:lineRule="auto"/>
        <w:ind w:left="360" w:firstLine="3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E97C72" w:rsidRPr="00E97C72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1E63B2">
        <w:rPr>
          <w:rFonts w:ascii="TH SarabunPSK" w:hAnsi="TH SarabunPSK" w:cs="TH SarabunPSK"/>
          <w:sz w:val="32"/>
          <w:szCs w:val="32"/>
        </w:rPr>
        <w:tab/>
        <w:t xml:space="preserve">:   </w:t>
      </w:r>
      <w:r w:rsidR="001E63B2" w:rsidRPr="001E63B2">
        <w:rPr>
          <w:rFonts w:ascii="TH SarabunPSK" w:hAnsi="TH SarabunPSK" w:cs="TH SarabunPSK"/>
          <w:color w:val="FF0000"/>
          <w:sz w:val="32"/>
          <w:szCs w:val="32"/>
          <w:cs/>
        </w:rPr>
        <w:t>ได้เรียนรู้และศึกษาความเป็นไปของโลกอย่างกว้างขวางและลึกซึ้งยิ่งขึ้น</w:t>
      </w:r>
    </w:p>
    <w:p w:rsidR="00E97C72" w:rsidRPr="00E97C72" w:rsidRDefault="00E97C72" w:rsidP="001E63B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5"/>
        <w:gridCol w:w="5918"/>
        <w:gridCol w:w="850"/>
        <w:gridCol w:w="851"/>
        <w:gridCol w:w="850"/>
        <w:gridCol w:w="993"/>
        <w:gridCol w:w="992"/>
        <w:gridCol w:w="1417"/>
      </w:tblGrid>
      <w:tr w:rsidR="009C02A6" w:rsidRPr="00E97C72" w:rsidTr="009C02A6">
        <w:tc>
          <w:tcPr>
            <w:tcW w:w="3155" w:type="dxa"/>
            <w:vMerge w:val="restart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918" w:type="dxa"/>
            <w:vMerge w:val="restart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  <w:vAlign w:val="center"/>
          </w:tcPr>
          <w:p w:rsidR="009C02A6" w:rsidRPr="00E97C72" w:rsidRDefault="009C02A6" w:rsidP="00E97C72">
            <w:pPr>
              <w:ind w:hanging="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5103" w:type="dxa"/>
            <w:gridSpan w:val="5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ระดับการคิด / พฤติกรรม</w:t>
            </w:r>
          </w:p>
        </w:tc>
      </w:tr>
      <w:tr w:rsidR="009C02A6" w:rsidRPr="00E97C72" w:rsidTr="009C02A6">
        <w:tc>
          <w:tcPr>
            <w:tcW w:w="3155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ระดับต้น</w:t>
            </w:r>
          </w:p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</w:rPr>
              <w:t>(LOT)</w:t>
            </w:r>
          </w:p>
        </w:tc>
        <w:tc>
          <w:tcPr>
            <w:tcW w:w="3402" w:type="dxa"/>
            <w:gridSpan w:val="3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ระดับสูง </w:t>
            </w:r>
            <w:r w:rsidRPr="00E97C72">
              <w:rPr>
                <w:rFonts w:ascii="TH SarabunPSK" w:hAnsi="TH SarabunPSK" w:cs="TH SarabunPSK"/>
                <w:sz w:val="32"/>
                <w:szCs w:val="32"/>
              </w:rPr>
              <w:t>(HOT)</w:t>
            </w:r>
          </w:p>
        </w:tc>
      </w:tr>
      <w:tr w:rsidR="009C02A6" w:rsidRPr="00E97C72" w:rsidTr="009C02A6">
        <w:tc>
          <w:tcPr>
            <w:tcW w:w="3155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C02A6" w:rsidRPr="00E97C72" w:rsidRDefault="009C02A6" w:rsidP="009C02A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850" w:type="dxa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</w:p>
        </w:tc>
        <w:tc>
          <w:tcPr>
            <w:tcW w:w="993" w:type="dxa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992" w:type="dxa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417" w:type="dxa"/>
            <w:vAlign w:val="center"/>
          </w:tcPr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ประเมินค่า/</w:t>
            </w:r>
          </w:p>
          <w:p w:rsidR="009C02A6" w:rsidRPr="00E97C72" w:rsidRDefault="009C02A6" w:rsidP="00E97C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C72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9C02A6" w:rsidRPr="00E97C72" w:rsidTr="009C02A6">
        <w:tc>
          <w:tcPr>
            <w:tcW w:w="3155" w:type="dxa"/>
            <w:vMerge w:val="restart"/>
          </w:tcPr>
          <w:p w:rsidR="009C02A6" w:rsidRDefault="009C02A6" w:rsidP="009C0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มาตรฐาน ส </w:t>
            </w:r>
            <w:r w:rsidRPr="001E63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4.2</w:t>
            </w:r>
            <w:r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เข้าใจพัฒนาการของมนุษยชาติจากอดีตจนถึงปัจจุบ</w:t>
            </w:r>
            <w:r w:rsidRPr="0063728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ัน  ในด้านความสัมพันธ์และกา</w:t>
            </w:r>
            <w:r w:rsidRPr="0063728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</w:t>
            </w:r>
            <w:r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เปลี่ยนแปลงของเหตุการณ์อย่างต่อเนื่อง ตระหนักถึงความสำคัญและสามารถ  วิเคราะห์ผลกระทบที่เกิดขึ้น</w:t>
            </w:r>
          </w:p>
          <w:p w:rsidR="009C02A6" w:rsidRPr="00E97C72" w:rsidRDefault="009C02A6" w:rsidP="009C0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ส 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4.2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ม.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4-6/1</w:t>
            </w:r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วิเคราะห์อิทธิพลของ</w:t>
            </w:r>
            <w:proofErr w:type="spellStart"/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อารยธรรรม</w:t>
            </w:r>
            <w:proofErr w:type="spellEnd"/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โบราณ  และการติดต่อระหว่างโลกตะวันออกกับโลกตะวันตกที่มีผลต่อพัฒนาการและการเปลี่ยนแปลงของโลก</w:t>
            </w:r>
          </w:p>
        </w:tc>
        <w:tc>
          <w:tcPr>
            <w:tcW w:w="850" w:type="dxa"/>
          </w:tcPr>
          <w:p w:rsidR="009C02A6" w:rsidRPr="00E97C72" w:rsidRDefault="009C02A6" w:rsidP="00661E2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155A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:rsidR="009C02A6" w:rsidRPr="003A6A96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C02A6" w:rsidRPr="00E97C72" w:rsidRDefault="00307237" w:rsidP="003A6A96">
            <w:pPr>
              <w:contextualSpacing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417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9C02A6" w:rsidRPr="00E97C72" w:rsidTr="009C02A6">
        <w:tc>
          <w:tcPr>
            <w:tcW w:w="3155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ส 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4.2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ม.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4-6/2</w:t>
            </w:r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วิเคราะห์เ</w:t>
            </w:r>
            <w:bookmarkStart w:id="0" w:name="_GoBack"/>
            <w:bookmarkEnd w:id="0"/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หตุการณ์สำคัญต่างๆที่ส่งผลต่อการเปลี่ยนแปลงทางสังคม เศรษฐกิจและการเมือง เข้าสู่โลกสมัยปัจจุบัน</w:t>
            </w:r>
          </w:p>
        </w:tc>
        <w:tc>
          <w:tcPr>
            <w:tcW w:w="850" w:type="dxa"/>
          </w:tcPr>
          <w:p w:rsidR="009C02A6" w:rsidRPr="00E97C72" w:rsidRDefault="009C02A6" w:rsidP="00661E2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155A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:rsidR="009C02A6" w:rsidRPr="003A6A96" w:rsidRDefault="00307237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417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9C02A6" w:rsidRPr="00E97C72" w:rsidTr="009C02A6">
        <w:tc>
          <w:tcPr>
            <w:tcW w:w="3155" w:type="dxa"/>
            <w:vMerge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</w:tcPr>
          <w:p w:rsidR="009C02A6" w:rsidRPr="00E97C72" w:rsidRDefault="009C02A6" w:rsidP="00E97C72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ส 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4.2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ม.</w:t>
            </w:r>
            <w:r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4-6/</w:t>
            </w:r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วิเคราะห์ผลกระทบของการขยายอิทธิพลของประเทศในยุโรปไปยังทวีปอเมริกา</w:t>
            </w:r>
            <w:r w:rsidRPr="00661E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แอฟ</w:t>
            </w:r>
            <w:proofErr w:type="spellEnd"/>
            <w:r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ริกาและเอเชีย</w:t>
            </w:r>
          </w:p>
        </w:tc>
        <w:tc>
          <w:tcPr>
            <w:tcW w:w="850" w:type="dxa"/>
          </w:tcPr>
          <w:p w:rsidR="009C02A6" w:rsidRPr="00E97C72" w:rsidRDefault="009C02A6" w:rsidP="00661E2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155A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9C02A6" w:rsidRPr="003A6A96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C02A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417" w:type="dxa"/>
          </w:tcPr>
          <w:p w:rsidR="009C02A6" w:rsidRPr="00E97C72" w:rsidRDefault="009C02A6" w:rsidP="003A6A9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</w:tbl>
    <w:p w:rsidR="003A6A96" w:rsidRDefault="003A6A96">
      <w:pPr>
        <w:rPr>
          <w:rFonts w:ascii="TH SarabunPSK" w:hAnsi="TH SarabunPSK" w:cs="TH SarabunPSK"/>
          <w:sz w:val="32"/>
          <w:szCs w:val="32"/>
        </w:rPr>
      </w:pPr>
    </w:p>
    <w:p w:rsidR="003A6A96" w:rsidRDefault="003A6A96">
      <w:pPr>
        <w:rPr>
          <w:rFonts w:ascii="TH SarabunPSK" w:hAnsi="TH SarabunPSK" w:cs="TH SarabunPSK"/>
          <w:sz w:val="32"/>
          <w:szCs w:val="32"/>
        </w:rPr>
        <w:sectPr w:rsidR="003A6A96" w:rsidSect="00E97C72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p w:rsidR="009C02A6" w:rsidRPr="00D155A0" w:rsidRDefault="003A6A96" w:rsidP="009C02A6">
      <w:pPr>
        <w:spacing w:after="12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6A9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บัตรข้อสอบ </w:t>
      </w:r>
      <w:r w:rsidRPr="003A6A96">
        <w:rPr>
          <w:rFonts w:ascii="TH SarabunPSK" w:hAnsi="TH SarabunPSK" w:cs="TH SarabunPSK"/>
          <w:b/>
          <w:bCs/>
          <w:sz w:val="36"/>
          <w:szCs w:val="36"/>
        </w:rPr>
        <w:t>(Item Card)</w:t>
      </w:r>
    </w:p>
    <w:p w:rsidR="003A6A96" w:rsidRPr="003A6A96" w:rsidRDefault="003A6A96" w:rsidP="003A6A96">
      <w:pPr>
        <w:spacing w:after="12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5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D155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="00D155A0" w:rsidRPr="00D15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</w:t>
      </w:r>
      <w:r w:rsidR="00D155A0" w:rsidRPr="00D155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55A0" w:rsidRPr="00D155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ประวัติศาสตร์</w:t>
      </w:r>
      <w:r w:rsidR="00D155A0" w:rsidRPr="00D155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</w:t>
      </w:r>
      <w:r w:rsidR="00D155A0" w:rsidRPr="00D155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D155A0" w:rsidRPr="00D1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D155A0" w:rsidRPr="00D155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ส </w:t>
      </w:r>
      <w:r w:rsidR="00D155A0" w:rsidRPr="00D155A0">
        <w:rPr>
          <w:rFonts w:ascii="TH SarabunPSK" w:hAnsi="TH SarabunPSK" w:cs="TH SarabunPSK"/>
          <w:b/>
          <w:bCs/>
          <w:color w:val="FF0000"/>
          <w:sz w:val="32"/>
          <w:szCs w:val="32"/>
        </w:rPr>
        <w:t>33101</w:t>
      </w:r>
    </w:p>
    <w:p w:rsidR="003A6A96" w:rsidRPr="003A6A96" w:rsidRDefault="003A6A96" w:rsidP="003A6A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A96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ภาษาไทย   </w:t>
      </w:r>
      <w:r w:rsidR="00D155A0" w:rsidRPr="003A6A96">
        <w:rPr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สังคมศึกษา      </w:t>
      </w:r>
      <w:r w:rsidR="00D155A0"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ภาษาต่างประเทศ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สุขศึกษา   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ศิลปะ   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ทัศนศิลป์   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ดนตรี    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นาฏศิลป์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การงานอาชีพฯ</w:t>
      </w:r>
      <w:r w:rsidR="009C02A6">
        <w:rPr>
          <w:rFonts w:ascii="TH SarabunPSK" w:hAnsi="TH SarabunPSK" w:cs="TH SarabunPSK"/>
          <w:sz w:val="32"/>
          <w:szCs w:val="32"/>
          <w:cs/>
        </w:rPr>
        <w:t>(สาระ ................</w:t>
      </w:r>
      <w:r w:rsidRPr="003A6A96">
        <w:rPr>
          <w:rFonts w:ascii="TH SarabunPSK" w:hAnsi="TH SarabunPSK" w:cs="TH SarabunPSK"/>
          <w:sz w:val="32"/>
          <w:szCs w:val="32"/>
          <w:cs/>
        </w:rPr>
        <w:t>................)</w:t>
      </w:r>
    </w:p>
    <w:p w:rsidR="003A6A96" w:rsidRPr="003A6A96" w:rsidRDefault="003A6A96" w:rsidP="003A6A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วิทยาศาสตร์ (กรณีระดับชั้น ม.ปลาย</w:t>
      </w:r>
      <w:r w:rsidRPr="003A6A96">
        <w:rPr>
          <w:rFonts w:ascii="TH SarabunPSK" w:hAnsi="TH SarabunPSK" w:cs="TH SarabunPSK"/>
          <w:sz w:val="32"/>
          <w:szCs w:val="32"/>
        </w:rPr>
        <w:t xml:space="preserve">)  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ชีววิทยา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เคมี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ฟิสิกส์ </w:t>
      </w:r>
      <w:r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3A6A96">
        <w:rPr>
          <w:rFonts w:ascii="TH SarabunPSK" w:hAnsi="TH SarabunPSK" w:cs="TH SarabunPSK"/>
          <w:sz w:val="32"/>
          <w:szCs w:val="32"/>
          <w:cs/>
        </w:rPr>
        <w:t xml:space="preserve"> โลกและดาราศาสตร์ </w:t>
      </w:r>
    </w:p>
    <w:p w:rsidR="003A6A96" w:rsidRPr="003A6A96" w:rsidRDefault="003A6A96" w:rsidP="003A6A96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3A6A96" w:rsidRPr="003A6A96" w:rsidRDefault="003A6A96" w:rsidP="003A6A96">
      <w:pPr>
        <w:spacing w:after="0" w:line="240" w:lineRule="auto"/>
        <w:contextualSpacing/>
        <w:rPr>
          <w:rFonts w:ascii="TH SarabunPSK" w:hAnsi="TH SarabunPSK" w:cs="TH SarabunPSK"/>
          <w:sz w:val="8"/>
          <w:szCs w:val="8"/>
        </w:rPr>
      </w:pPr>
    </w:p>
    <w:tbl>
      <w:tblPr>
        <w:tblStyle w:val="1"/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A6A96" w:rsidRPr="003A6A96" w:rsidTr="00CF24C1">
        <w:tc>
          <w:tcPr>
            <w:tcW w:w="10349" w:type="dxa"/>
          </w:tcPr>
          <w:p w:rsidR="003A6A96" w:rsidRPr="003A6A96" w:rsidRDefault="003A6A96" w:rsidP="003A6A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63728A" w:rsidRP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  <w:r w:rsidR="0063728A" w:rsidRPr="009C02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D155A0"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 </w:t>
            </w:r>
            <w:r w:rsidR="00D155A0" w:rsidRPr="009C02A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D155A0" w:rsidRPr="003A6A96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52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3A6A96" w:rsidRPr="003A6A96" w:rsidRDefault="003A6A96" w:rsidP="003A6A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3A6A9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สาระที่</w:t>
            </w:r>
            <w:r w:rsidRPr="003A6A9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3728A" w:rsidRPr="009C02A6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4</w:t>
            </w:r>
            <w:r w:rsidRPr="003A6A96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Pr="003A6A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3A6A96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="0063728A" w:rsidRPr="009C02A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ประวัติศาสตร์</w:t>
            </w:r>
          </w:p>
          <w:p w:rsidR="0063728A" w:rsidRPr="009C02A6" w:rsidRDefault="003A6A96" w:rsidP="003A6A96">
            <w:pPr>
              <w:ind w:left="1620" w:hanging="1620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คุณภาพผู้เรียน</w:t>
            </w:r>
            <w:r w:rsidR="0063728A" w:rsidRP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728A" w:rsidRPr="003A6A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728A" w:rsidRPr="009C02A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ได้เรียนรู้และศึกษาความเป็นไปของโลกอย่างกว้างขวางและลึกซึ้งยิ่งขึ้น</w:t>
            </w:r>
          </w:p>
          <w:p w:rsidR="003A6A96" w:rsidRPr="003A6A96" w:rsidRDefault="003A6A96" w:rsidP="0063728A">
            <w:pPr>
              <w:ind w:left="176" w:hanging="17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มาตรฐานการเรียนรู้ </w:t>
            </w:r>
            <w:r w:rsidR="0063728A" w:rsidRPr="003A6A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63728A" w:rsidRPr="009C0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3728A"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 </w:t>
            </w:r>
            <w:r w:rsidR="0063728A" w:rsidRPr="001E63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4.2</w:t>
            </w:r>
            <w:r w:rsidR="0063728A" w:rsidRPr="009C02A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="0063728A"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เข้าใจพัฒนาการของมนุษยชาติจากอดีตจนถึงปัจจุบ</w:t>
            </w:r>
            <w:r w:rsidR="0063728A" w:rsidRPr="009C02A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ันในด้านความสัมพันธ์และกา</w:t>
            </w:r>
            <w:r w:rsidR="0063728A" w:rsidRPr="009C02A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</w:t>
            </w:r>
            <w:r w:rsidR="0063728A"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เปลี่ยนแปลงของเหตุการณ์อย่างต่อเนื่อ</w:t>
            </w:r>
            <w:r w:rsidR="0063728A" w:rsidRPr="009C02A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 ตระหนักถึงความสำคัญและสามารถ</w:t>
            </w:r>
            <w:r w:rsidR="0063728A" w:rsidRPr="001E6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วิเคราะห์ผลกระทบที่เกิดขึ้น</w:t>
            </w:r>
          </w:p>
          <w:p w:rsidR="0063728A" w:rsidRPr="009C02A6" w:rsidRDefault="003A6A96" w:rsidP="003A6A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63728A" w:rsidRP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728A" w:rsidRPr="009C02A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7165"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ส </w:t>
            </w:r>
            <w:r w:rsidR="00787165"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4.2</w:t>
            </w:r>
            <w:r w:rsidR="00787165"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ม.</w:t>
            </w:r>
            <w:r w:rsidR="00787165" w:rsidRPr="00661E2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4-6/1</w:t>
            </w:r>
            <w:r w:rsidR="00787165"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วิเคราะห์อิทธิพลของ</w:t>
            </w:r>
            <w:proofErr w:type="spellStart"/>
            <w:r w:rsidR="00787165"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อารยธรรรม</w:t>
            </w:r>
            <w:proofErr w:type="spellEnd"/>
            <w:r w:rsidR="00787165" w:rsidRPr="00661E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โบราณ  และการติดต่อระหว่างโลกตะวันออกกับโลกตะวันตกที่มีผลต่อพัฒนาการและการเปลี่ยนแปลงของโลก</w:t>
            </w:r>
          </w:p>
          <w:p w:rsidR="003A6A96" w:rsidRPr="003A6A96" w:rsidRDefault="003A6A96" w:rsidP="003A6A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สาระการเรียนรู้แกนกลาง/เนื้อหา</w:t>
            </w:r>
            <w:r w:rsidR="0063728A" w:rsidRP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728A" w:rsidRPr="009C02A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อา</w:t>
            </w:r>
            <w:r w:rsid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รย</w:t>
            </w:r>
            <w:proofErr w:type="spellEnd"/>
            <w:r w:rsid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 xml:space="preserve">ธรรมของโลกยุคโบราณ ได้แก่  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อารย</w:t>
            </w:r>
            <w:proofErr w:type="spellEnd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ธรรมลุ่มแม่น้ำไทกรีส-ยู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เฟรตีส</w:t>
            </w:r>
            <w:proofErr w:type="spellEnd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ไนล์</w:t>
            </w:r>
            <w:proofErr w:type="spellEnd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ฮวงโห</w:t>
            </w:r>
            <w:proofErr w:type="spellEnd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 xml:space="preserve"> สินธุ และ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อารย</w:t>
            </w:r>
            <w:proofErr w:type="spellEnd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ธรรม</w:t>
            </w:r>
            <w:proofErr w:type="spellStart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กรีก</w:t>
            </w:r>
            <w:proofErr w:type="spellEnd"/>
            <w:r w:rsidR="00787165" w:rsidRPr="00787165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-โรมัน</w:t>
            </w:r>
          </w:p>
          <w:p w:rsidR="003A6A96" w:rsidRPr="003A6A96" w:rsidRDefault="003A6A96" w:rsidP="003A6A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ระดับความคิด/พฤติกรรม</w:t>
            </w:r>
            <w:r w:rsidR="009C02A6" w:rsidRP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02A6" w:rsidRPr="009C02A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9C02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2A6"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C02A6" w:rsidRP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  <w:r w:rsidR="009C02A6"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939E9" w:rsidRPr="003A6A96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52"/>
            </w:r>
            <w:r w:rsidR="009C02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เข้าใจ   </w:t>
            </w:r>
            <w:r w:rsidR="009C02A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</w:t>
            </w:r>
            <w:r w:rsidR="00D939E9"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นำไปใช้  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    </w:t>
            </w:r>
            <w:r w:rsidR="009C02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ประเมินค่า/สร้างสรรค์</w:t>
            </w:r>
          </w:p>
          <w:p w:rsidR="003A6A96" w:rsidRPr="003A6A96" w:rsidRDefault="003A6A96" w:rsidP="003A6A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ระดับความยากง่าย</w:t>
            </w:r>
            <w:r w:rsidR="00816D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6D9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16D9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ง่าย    </w:t>
            </w:r>
            <w:r w:rsidR="00816D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39E9" w:rsidRPr="003A6A96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52"/>
            </w:r>
            <w:r w:rsid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ค่อนข้างง่าย </w:t>
            </w:r>
            <w:r w:rsidR="00D939E9"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C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16D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ค่อนข้างยาก </w:t>
            </w:r>
            <w:r w:rsidRPr="003A6A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6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ยาก</w:t>
            </w:r>
          </w:p>
        </w:tc>
      </w:tr>
      <w:tr w:rsidR="003A6A96" w:rsidRPr="003A6A96" w:rsidTr="00CF24C1">
        <w:tc>
          <w:tcPr>
            <w:tcW w:w="10349" w:type="dxa"/>
          </w:tcPr>
          <w:p w:rsidR="003A6A96" w:rsidRPr="003A6A96" w:rsidRDefault="00D939E9" w:rsidP="00816D9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39E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  / 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3A6A96" w:rsidRPr="003A6A96" w:rsidTr="00CF24C1">
        <w:trPr>
          <w:trHeight w:val="388"/>
        </w:trPr>
        <w:tc>
          <w:tcPr>
            <w:tcW w:w="10349" w:type="dxa"/>
            <w:vMerge w:val="restart"/>
          </w:tcPr>
          <w:p w:rsidR="003A6A96" w:rsidRPr="003A6A96" w:rsidRDefault="003A6A96" w:rsidP="003A6A9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  <w:cs/>
              </w:rPr>
              <w:t>คำถาม</w:t>
            </w:r>
            <w:r w:rsidR="00D939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39E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3A6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1C44"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ข้อใด</w:t>
            </w:r>
            <w:r w:rsidR="00CF1C44" w:rsidRPr="00237A9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ไม่</w:t>
            </w:r>
            <w:r w:rsidR="00CF1C44"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ปรากฏใน</w:t>
            </w:r>
            <w:proofErr w:type="spellStart"/>
            <w:r w:rsidR="00CF1C44"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="00CF1C44"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ธรรมของชาวโรมัน</w:t>
            </w:r>
            <w:r w:rsidRPr="003A6A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</w:p>
          <w:p w:rsidR="00CF1C44" w:rsidRDefault="003A6A96" w:rsidP="00D939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A96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  <w:r w:rsidR="00D939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39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F1C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939E9" w:rsidRPr="00237A98" w:rsidRDefault="00CF1C44" w:rsidP="00D939E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การมีสภาซีเนตหรือสภาขุนนาง</w:t>
            </w:r>
          </w:p>
          <w:p w:rsidR="00CF1C44" w:rsidRPr="00237A98" w:rsidRDefault="00CF1C44" w:rsidP="00D939E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การเขียนมหากาพย์</w:t>
            </w:r>
            <w:proofErr w:type="spellStart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โอดิสซีย์</w:t>
            </w:r>
            <w:proofErr w:type="spellEnd"/>
          </w:p>
          <w:p w:rsidR="00CF1C44" w:rsidRPr="00237A98" w:rsidRDefault="00CF1C44" w:rsidP="00D939E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การแพร่หลาย</w:t>
            </w:r>
            <w:proofErr w:type="spellStart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ธรรมโรมันไปใน 3 ทวีป</w:t>
            </w:r>
          </w:p>
          <w:p w:rsidR="00CF1C44" w:rsidRPr="00237A98" w:rsidRDefault="00CF1C44" w:rsidP="00D939E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การแพทย์เจริญสามารถผ่าทารกออกจากครรภ์มารดา</w:t>
            </w:r>
          </w:p>
          <w:p w:rsidR="003A6A96" w:rsidRPr="003A6A96" w:rsidRDefault="00CF1C44" w:rsidP="00CF1C44">
            <w:pPr>
              <w:contextualSpacing/>
              <w:rPr>
                <w:cs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จ. การเขียนกฎหมายเป็นลายลักษณ์อักษร-กฎหมายสิบสองโต๊ะ</w:t>
            </w:r>
          </w:p>
        </w:tc>
      </w:tr>
      <w:tr w:rsidR="00237A98" w:rsidRPr="003A6A96" w:rsidTr="00CF24C1">
        <w:trPr>
          <w:trHeight w:val="388"/>
        </w:trPr>
        <w:tc>
          <w:tcPr>
            <w:tcW w:w="10349" w:type="dxa"/>
            <w:vMerge/>
          </w:tcPr>
          <w:p w:rsidR="00237A98" w:rsidRPr="003A6A96" w:rsidRDefault="00237A98" w:rsidP="003A6A9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A98" w:rsidRPr="003A6A96" w:rsidTr="00CF24C1">
        <w:trPr>
          <w:trHeight w:val="388"/>
        </w:trPr>
        <w:tc>
          <w:tcPr>
            <w:tcW w:w="10349" w:type="dxa"/>
            <w:vMerge/>
          </w:tcPr>
          <w:p w:rsidR="00237A98" w:rsidRPr="003A6A96" w:rsidRDefault="00237A98" w:rsidP="003A6A9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A96" w:rsidRPr="003A6A96" w:rsidTr="00CF24C1">
        <w:trPr>
          <w:trHeight w:val="367"/>
        </w:trPr>
        <w:tc>
          <w:tcPr>
            <w:tcW w:w="10349" w:type="dxa"/>
            <w:vMerge/>
          </w:tcPr>
          <w:p w:rsidR="003A6A96" w:rsidRPr="003A6A96" w:rsidRDefault="003A6A96" w:rsidP="003A6A96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3A6A96" w:rsidRPr="003A6A96" w:rsidTr="00CF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0349" w:type="dxa"/>
            <w:vMerge/>
          </w:tcPr>
          <w:p w:rsidR="003A6A96" w:rsidRPr="003A6A96" w:rsidRDefault="003A6A96" w:rsidP="003A6A96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37A98" w:rsidRPr="003A6A96" w:rsidTr="00CF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0349" w:type="dxa"/>
          </w:tcPr>
          <w:p w:rsidR="00237A98" w:rsidRDefault="00237A98" w:rsidP="003A6A9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37A98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ตัวเลือกที่ถูกต้อง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ข.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การเขียนมหากาพย์</w:t>
            </w:r>
            <w:proofErr w:type="spellStart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โอดิสซีย์</w:t>
            </w:r>
            <w:proofErr w:type="spellEnd"/>
          </w:p>
          <w:p w:rsidR="00237A98" w:rsidRPr="00237A98" w:rsidRDefault="00237A98" w:rsidP="003A6A9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คำอธิบาย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มหากาพย์</w:t>
            </w:r>
            <w:proofErr w:type="spellStart"/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โอดิสซีย์</w:t>
            </w:r>
            <w:proofErr w:type="spellEnd"/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เป็นผลงานของ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</w:t>
            </w:r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โฮ</w:t>
            </w:r>
            <w:proofErr w:type="spellStart"/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เมอร์</w:t>
            </w:r>
            <w:proofErr w:type="spellEnd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”</w:t>
            </w:r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กวีเอกแห่ง</w:t>
            </w:r>
            <w:proofErr w:type="spellStart"/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ธรรม</w:t>
            </w:r>
            <w:proofErr w:type="spellStart"/>
            <w:r w:rsidRPr="00237A9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กรีก</w:t>
            </w:r>
            <w:proofErr w:type="spellEnd"/>
          </w:p>
        </w:tc>
      </w:tr>
      <w:tr w:rsidR="00237A98" w:rsidRPr="003A6A96" w:rsidTr="00CF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0349" w:type="dxa"/>
          </w:tcPr>
          <w:p w:rsidR="00237A98" w:rsidRDefault="00237A98" w:rsidP="003A6A9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37A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คำอธิบายตัวเลือกที่ผิด </w:t>
            </w:r>
            <w:r w:rsidRPr="00237A9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E0C8D" w:rsidRPr="00CE0C8D" w:rsidRDefault="00CE0C8D" w:rsidP="00CE0C8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E0C8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การมีสภาซีเนตหรือสภาขุนนาง</w:t>
            </w:r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เกิดขึ้นใน</w:t>
            </w:r>
            <w:proofErr w:type="spellStart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ธรรมโรมัน</w:t>
            </w:r>
          </w:p>
          <w:p w:rsidR="00CE0C8D" w:rsidRPr="00237A98" w:rsidRDefault="00CE0C8D" w:rsidP="00CE0C8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การแพร่หลาย</w:t>
            </w:r>
            <w:proofErr w:type="spellStart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ธรรมโรมันไปใน 3 ทวีป</w:t>
            </w:r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เกิดขึ้นใน</w:t>
            </w:r>
            <w:proofErr w:type="spellStart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ธรรมโรมัน</w:t>
            </w:r>
          </w:p>
          <w:p w:rsidR="00CE0C8D" w:rsidRPr="00237A98" w:rsidRDefault="00CE0C8D" w:rsidP="00CE0C8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การแพทย์เจริญสามารถผ่าทารกออกจากครรภ์มารดา</w:t>
            </w:r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เกิดขึ้นใน</w:t>
            </w:r>
            <w:proofErr w:type="spellStart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ธรรมโรมัน</w:t>
            </w:r>
          </w:p>
          <w:p w:rsidR="00237A98" w:rsidRPr="00CE0C8D" w:rsidRDefault="00CE0C8D" w:rsidP="003A6A9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37A9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จ. การเขียนกฎหมายเป็นลายลักษณ์อักษร-กฎหมายสิบสองโต๊ะ</w:t>
            </w:r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เกิดขึ้นใน</w:t>
            </w:r>
            <w:proofErr w:type="spellStart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อารย</w:t>
            </w:r>
            <w:proofErr w:type="spellEnd"/>
            <w:r w:rsidRPr="00CE0C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ธรรมโรมัน</w:t>
            </w:r>
          </w:p>
        </w:tc>
      </w:tr>
    </w:tbl>
    <w:p w:rsidR="003A6A96" w:rsidRDefault="003A6A96" w:rsidP="003A6A9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0C8D" w:rsidRDefault="00CE0C8D" w:rsidP="003A6A9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0C8D" w:rsidRPr="00CE0C8D" w:rsidRDefault="00CE0C8D" w:rsidP="00CE0C8D">
      <w:pPr>
        <w:jc w:val="center"/>
        <w:rPr>
          <w:rFonts w:ascii="TH SarabunPSK" w:hAnsi="TH SarabunPSK" w:cs="TH SarabunPSK"/>
        </w:rPr>
      </w:pPr>
      <w:r w:rsidRPr="00CE0C8D">
        <w:rPr>
          <w:rFonts w:ascii="TH SarabunPSK" w:hAnsi="TH SarabunPSK" w:cs="TH SarabunPSK"/>
          <w:cs/>
        </w:rPr>
        <w:t>ลงชื่อ..................</w:t>
      </w:r>
      <w:r w:rsidRPr="00CE0C8D">
        <w:rPr>
          <w:rFonts w:ascii="TH SarabunPSK" w:hAnsi="TH SarabunPSK" w:cs="TH SarabunPSK" w:hint="cs"/>
          <w:cs/>
        </w:rPr>
        <w:t>...</w:t>
      </w:r>
      <w:r w:rsidRPr="00CE0C8D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>..........</w:t>
      </w:r>
      <w:r w:rsidRPr="00CE0C8D">
        <w:rPr>
          <w:rFonts w:ascii="TH SarabunPSK" w:hAnsi="TH SarabunPSK" w:cs="TH SarabunPSK"/>
          <w:cs/>
        </w:rPr>
        <w:t>.................ผู้ออกข้อสอบ</w:t>
      </w:r>
    </w:p>
    <w:p w:rsidR="00CE0C8D" w:rsidRPr="00CE0C8D" w:rsidRDefault="00CE0C8D" w:rsidP="00CE0C8D">
      <w:pPr>
        <w:ind w:left="2160" w:firstLine="720"/>
        <w:rPr>
          <w:rFonts w:ascii="TH SarabunPSK" w:hAnsi="TH SarabunPSK" w:cs="TH SarabunPSK"/>
        </w:rPr>
      </w:pPr>
      <w:r w:rsidRPr="00CE0C8D">
        <w:rPr>
          <w:rFonts w:ascii="TH SarabunPSK" w:hAnsi="TH SarabunPSK" w:cs="TH SarabunPSK" w:hint="cs"/>
          <w:cs/>
        </w:rPr>
        <w:t>(.........................................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CE0C8D">
        <w:rPr>
          <w:rFonts w:ascii="TH SarabunPSK" w:hAnsi="TH SarabunPSK" w:cs="TH SarabunPSK" w:hint="cs"/>
          <w:cs/>
        </w:rPr>
        <w:t>.........)</w:t>
      </w:r>
    </w:p>
    <w:p w:rsidR="00237A98" w:rsidRPr="003A6A96" w:rsidRDefault="00237A98" w:rsidP="003A6A9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0C8D" w:rsidRDefault="00CE0C8D" w:rsidP="00CE0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E0C8D">
        <w:rPr>
          <w:rFonts w:ascii="TH SarabunPSK" w:hAnsi="TH SarabunPSK" w:cs="TH SarabunPSK"/>
          <w:b/>
          <w:bCs/>
          <w:sz w:val="28"/>
          <w:cs/>
        </w:rPr>
        <w:lastRenderedPageBreak/>
        <w:t>แบบบันทึกผลการประเมินคุณภาพของข้อสอบรายข้อ</w:t>
      </w:r>
    </w:p>
    <w:p w:rsidR="00CE0C8D" w:rsidRPr="00CE0C8D" w:rsidRDefault="00CE0C8D" w:rsidP="00CE0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15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="006067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  <w:r w:rsidRPr="00D15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</w:t>
      </w:r>
      <w:r w:rsidR="00606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6741" w:rsidRPr="006067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</w:t>
      </w:r>
      <w:r w:rsidR="0060674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155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1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6067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</w:t>
      </w:r>
    </w:p>
    <w:p w:rsidR="00CE0C8D" w:rsidRPr="00CE0C8D" w:rsidRDefault="00CE0C8D" w:rsidP="00CE0C8D">
      <w:pPr>
        <w:spacing w:after="0" w:line="240" w:lineRule="auto"/>
        <w:rPr>
          <w:rFonts w:ascii="TH SarabunPSK" w:hAnsi="TH SarabunPSK" w:cs="TH SarabunPSK"/>
          <w:sz w:val="28"/>
        </w:rPr>
      </w:pPr>
      <w:r w:rsidRPr="00CE0C8D">
        <w:rPr>
          <w:rFonts w:ascii="TH SarabunPSK" w:hAnsi="TH SarabunPSK" w:cs="TH SarabunPSK"/>
          <w:sz w:val="28"/>
          <w:cs/>
        </w:rPr>
        <w:t xml:space="preserve">ระดับชั้น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ม. </w:t>
      </w:r>
      <w:r w:rsidRPr="00CE0C8D">
        <w:rPr>
          <w:rFonts w:ascii="TH SarabunPSK" w:hAnsi="TH SarabunPSK" w:cs="TH SarabunPSK"/>
          <w:sz w:val="28"/>
        </w:rPr>
        <w:t>1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>ม.</w:t>
      </w:r>
      <w:r w:rsidRPr="00CE0C8D">
        <w:rPr>
          <w:rFonts w:ascii="TH SarabunPSK" w:hAnsi="TH SarabunPSK" w:cs="TH SarabunPSK"/>
          <w:sz w:val="28"/>
        </w:rPr>
        <w:t xml:space="preserve">2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ม.</w:t>
      </w:r>
      <w:r w:rsidRPr="00CE0C8D">
        <w:rPr>
          <w:rFonts w:ascii="TH SarabunPSK" w:hAnsi="TH SarabunPSK" w:cs="TH SarabunPSK"/>
          <w:sz w:val="28"/>
        </w:rPr>
        <w:t xml:space="preserve">3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ม. </w:t>
      </w:r>
      <w:r w:rsidRPr="00CE0C8D">
        <w:rPr>
          <w:rFonts w:ascii="TH SarabunPSK" w:hAnsi="TH SarabunPSK" w:cs="TH SarabunPSK"/>
          <w:sz w:val="28"/>
        </w:rPr>
        <w:t xml:space="preserve">4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 ม. </w:t>
      </w:r>
      <w:r>
        <w:rPr>
          <w:rFonts w:ascii="TH SarabunPSK" w:hAnsi="TH SarabunPSK" w:cs="TH SarabunPSK"/>
          <w:sz w:val="28"/>
        </w:rPr>
        <w:t xml:space="preserve">5  </w:t>
      </w:r>
      <w:r w:rsidR="00606741" w:rsidRPr="003A6A96">
        <w:rPr>
          <w:rFonts w:ascii="TH SarabunPSK" w:hAnsi="TH SarabunPSK" w:cs="TH SarabunPSK"/>
          <w:sz w:val="32"/>
          <w:szCs w:val="32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ม. </w:t>
      </w:r>
      <w:r w:rsidRPr="00CE0C8D">
        <w:rPr>
          <w:rFonts w:ascii="TH SarabunPSK" w:hAnsi="TH SarabunPSK" w:cs="TH SarabunPSK"/>
          <w:sz w:val="28"/>
        </w:rPr>
        <w:t>6</w:t>
      </w:r>
    </w:p>
    <w:p w:rsidR="00CE0C8D" w:rsidRPr="00CE0C8D" w:rsidRDefault="00CE0C8D" w:rsidP="00CE0C8D">
      <w:pPr>
        <w:numPr>
          <w:ilvl w:val="0"/>
          <w:numId w:val="3"/>
        </w:num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CE0C8D">
        <w:rPr>
          <w:rFonts w:ascii="TH SarabunPSK" w:hAnsi="TH SarabunPSK" w:cs="TH SarabunPSK"/>
          <w:sz w:val="28"/>
          <w:cs/>
        </w:rPr>
        <w:t xml:space="preserve">กลุ่มสาระการเรียนรู้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ภาษาไทย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สังคมศึกษา   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ภาษาต่างประเทศ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>คณิตศาสตร์</w:t>
      </w:r>
    </w:p>
    <w:p w:rsidR="00CE0C8D" w:rsidRPr="00CE0C8D" w:rsidRDefault="00CE0C8D" w:rsidP="00CE0C8D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</w:rPr>
      </w:pP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วิทยาศาสตร์  (กรณีระดับชั้น ม. </w:t>
      </w:r>
      <w:r w:rsidRPr="00CE0C8D">
        <w:rPr>
          <w:rFonts w:ascii="TH SarabunPSK" w:hAnsi="TH SarabunPSK" w:cs="TH SarabunPSK"/>
          <w:sz w:val="28"/>
        </w:rPr>
        <w:t xml:space="preserve">6)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ชีววิทยา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เคมี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ฟิสิกส์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โลกและดาราศาสตร์</w:t>
      </w:r>
    </w:p>
    <w:p w:rsidR="00CE0C8D" w:rsidRPr="00CE0C8D" w:rsidRDefault="00CE0C8D" w:rsidP="00CE0C8D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  <w:cs/>
        </w:rPr>
      </w:pP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สุขศึกษา 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ศิลปะ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ทัศนศิลป์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ดนตรี 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นาฏศิลป์   </w:t>
      </w:r>
      <w:r w:rsidRPr="00CE0C8D">
        <w:rPr>
          <w:rFonts w:ascii="TH SarabunPSK" w:hAnsi="TH SarabunPSK" w:cs="TH SarabunPSK"/>
          <w:sz w:val="28"/>
        </w:rPr>
        <w:sym w:font="Wingdings 2" w:char="F0A3"/>
      </w:r>
      <w:r w:rsidRPr="00CE0C8D">
        <w:rPr>
          <w:rFonts w:ascii="TH SarabunPSK" w:hAnsi="TH SarabunPSK" w:cs="TH SarabunPSK"/>
          <w:sz w:val="28"/>
          <w:cs/>
        </w:rPr>
        <w:t xml:space="preserve"> การงานอาชีพฯ</w:t>
      </w:r>
    </w:p>
    <w:p w:rsidR="00CE0C8D" w:rsidRPr="00CE0C8D" w:rsidRDefault="00CE0C8D" w:rsidP="00CE0C8D">
      <w:pPr>
        <w:numPr>
          <w:ilvl w:val="0"/>
          <w:numId w:val="3"/>
        </w:numPr>
        <w:contextualSpacing/>
        <w:rPr>
          <w:rFonts w:ascii="TH SarabunPSK" w:hAnsi="TH SarabunPSK" w:cs="TH SarabunPSK"/>
          <w:sz w:val="28"/>
        </w:rPr>
      </w:pPr>
      <w:r w:rsidRPr="00CE0C8D">
        <w:rPr>
          <w:rFonts w:ascii="TH SarabunPSK" w:hAnsi="TH SarabunPSK" w:cs="TH SarabunPSK"/>
          <w:sz w:val="28"/>
          <w:cs/>
        </w:rPr>
        <w:t>ระดับความคิด/พฤติกรรม</w:t>
      </w:r>
      <w:r w:rsidR="00606741" w:rsidRPr="00CE0C8D">
        <w:rPr>
          <w:rFonts w:ascii="TH SarabunPSK" w:hAnsi="TH SarabunPSK" w:cs="TH SarabunPSK"/>
          <w:sz w:val="28"/>
        </w:rPr>
        <w:sym w:font="Wingdings" w:char="F071"/>
      </w:r>
      <w:r w:rsidR="00606741" w:rsidRPr="00CE0C8D">
        <w:rPr>
          <w:rFonts w:ascii="TH SarabunPSK" w:hAnsi="TH SarabunPSK" w:cs="TH SarabunPSK"/>
          <w:sz w:val="28"/>
        </w:rPr>
        <w:t xml:space="preserve"> 1. </w:t>
      </w:r>
      <w:r w:rsidR="00606741">
        <w:rPr>
          <w:rFonts w:ascii="TH SarabunPSK" w:hAnsi="TH SarabunPSK" w:cs="TH SarabunPSK" w:hint="cs"/>
          <w:sz w:val="28"/>
          <w:cs/>
        </w:rPr>
        <w:t>ความรู้</w:t>
      </w:r>
      <w:r w:rsidR="00606741" w:rsidRPr="00CE0C8D">
        <w:rPr>
          <w:rFonts w:ascii="TH SarabunPSK" w:hAnsi="TH SarabunPSK" w:cs="TH SarabunPSK"/>
          <w:sz w:val="28"/>
          <w:cs/>
        </w:rPr>
        <w:t xml:space="preserve"> </w:t>
      </w:r>
      <w:r w:rsidRPr="00CE0C8D">
        <w:rPr>
          <w:rFonts w:ascii="TH SarabunPSK" w:hAnsi="TH SarabunPSK" w:cs="TH SarabunPSK"/>
          <w:sz w:val="28"/>
        </w:rPr>
        <w:sym w:font="Wingdings" w:char="F071"/>
      </w:r>
      <w:r w:rsidR="00606741">
        <w:rPr>
          <w:rFonts w:ascii="TH SarabunPSK" w:hAnsi="TH SarabunPSK" w:cs="TH SarabunPSK"/>
          <w:sz w:val="28"/>
        </w:rPr>
        <w:t xml:space="preserve"> 2</w:t>
      </w:r>
      <w:r w:rsidRPr="00CE0C8D">
        <w:rPr>
          <w:rFonts w:ascii="TH SarabunPSK" w:hAnsi="TH SarabunPSK" w:cs="TH SarabunPSK"/>
          <w:sz w:val="28"/>
        </w:rPr>
        <w:t xml:space="preserve">. </w:t>
      </w:r>
      <w:r w:rsidRPr="00CE0C8D">
        <w:rPr>
          <w:rFonts w:ascii="TH SarabunPSK" w:hAnsi="TH SarabunPSK" w:cs="TH SarabunPSK"/>
          <w:sz w:val="28"/>
          <w:cs/>
        </w:rPr>
        <w:t xml:space="preserve">เข้าใจ </w:t>
      </w:r>
      <w:r w:rsidRPr="00CE0C8D">
        <w:rPr>
          <w:rFonts w:ascii="TH SarabunPSK" w:hAnsi="TH SarabunPSK" w:cs="TH SarabunPSK"/>
          <w:sz w:val="28"/>
        </w:rPr>
        <w:sym w:font="Wingdings" w:char="F071"/>
      </w:r>
      <w:r w:rsidR="00606741">
        <w:rPr>
          <w:rFonts w:ascii="TH SarabunPSK" w:hAnsi="TH SarabunPSK" w:cs="TH SarabunPSK"/>
          <w:sz w:val="28"/>
        </w:rPr>
        <w:t>3</w:t>
      </w:r>
      <w:r w:rsidRPr="00CE0C8D">
        <w:rPr>
          <w:rFonts w:ascii="TH SarabunPSK" w:hAnsi="TH SarabunPSK" w:cs="TH SarabunPSK"/>
          <w:sz w:val="28"/>
        </w:rPr>
        <w:t xml:space="preserve">. </w:t>
      </w:r>
      <w:r w:rsidRPr="00CE0C8D">
        <w:rPr>
          <w:rFonts w:ascii="TH SarabunPSK" w:hAnsi="TH SarabunPSK" w:cs="TH SarabunPSK"/>
          <w:sz w:val="28"/>
          <w:cs/>
        </w:rPr>
        <w:t xml:space="preserve">นำไปใช้   </w:t>
      </w:r>
      <w:r w:rsidRPr="00CE0C8D">
        <w:rPr>
          <w:rFonts w:ascii="TH SarabunPSK" w:hAnsi="TH SarabunPSK" w:cs="TH SarabunPSK"/>
          <w:sz w:val="28"/>
        </w:rPr>
        <w:sym w:font="Wingdings" w:char="F071"/>
      </w:r>
      <w:r w:rsidR="00606741">
        <w:rPr>
          <w:rFonts w:ascii="TH SarabunPSK" w:hAnsi="TH SarabunPSK" w:cs="TH SarabunPSK"/>
          <w:sz w:val="28"/>
        </w:rPr>
        <w:t>4</w:t>
      </w:r>
      <w:r w:rsidRPr="00CE0C8D">
        <w:rPr>
          <w:rFonts w:ascii="TH SarabunPSK" w:hAnsi="TH SarabunPSK" w:cs="TH SarabunPSK"/>
          <w:sz w:val="28"/>
        </w:rPr>
        <w:t xml:space="preserve">. </w:t>
      </w:r>
      <w:r w:rsidRPr="00CE0C8D">
        <w:rPr>
          <w:rFonts w:ascii="TH SarabunPSK" w:hAnsi="TH SarabunPSK" w:cs="TH SarabunPSK"/>
          <w:sz w:val="28"/>
          <w:cs/>
        </w:rPr>
        <w:t xml:space="preserve">วิเคราะห์    </w:t>
      </w:r>
      <w:r w:rsidRPr="00CE0C8D">
        <w:rPr>
          <w:rFonts w:ascii="TH SarabunPSK" w:hAnsi="TH SarabunPSK" w:cs="TH SarabunPSK"/>
          <w:sz w:val="28"/>
        </w:rPr>
        <w:sym w:font="Wingdings" w:char="F071"/>
      </w:r>
      <w:r w:rsidR="00606741">
        <w:rPr>
          <w:rFonts w:ascii="TH SarabunPSK" w:hAnsi="TH SarabunPSK" w:cs="TH SarabunPSK"/>
          <w:sz w:val="28"/>
        </w:rPr>
        <w:t>5</w:t>
      </w:r>
      <w:r w:rsidRPr="00CE0C8D">
        <w:rPr>
          <w:rFonts w:ascii="TH SarabunPSK" w:hAnsi="TH SarabunPSK" w:cs="TH SarabunPSK"/>
          <w:sz w:val="28"/>
        </w:rPr>
        <w:t xml:space="preserve">. </w:t>
      </w:r>
      <w:r w:rsidRPr="00CE0C8D">
        <w:rPr>
          <w:rFonts w:ascii="TH SarabunPSK" w:hAnsi="TH SarabunPSK" w:cs="TH SarabunPSK"/>
          <w:sz w:val="28"/>
          <w:cs/>
        </w:rPr>
        <w:t>ประเมินค่า</w:t>
      </w:r>
    </w:p>
    <w:p w:rsidR="00CE0C8D" w:rsidRPr="00CE0C8D" w:rsidRDefault="00CE0C8D" w:rsidP="00CE0C8D">
      <w:pPr>
        <w:contextualSpacing/>
        <w:rPr>
          <w:rFonts w:ascii="TH SarabunPSK" w:hAnsi="TH SarabunPSK" w:cs="TH SarabunPSK"/>
          <w:sz w:val="28"/>
        </w:rPr>
      </w:pPr>
      <w:r w:rsidRPr="00CE0C8D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E0C8D">
        <w:rPr>
          <w:rFonts w:ascii="TH SarabunPSK" w:hAnsi="TH SarabunPSK" w:cs="TH SarabunPSK"/>
          <w:sz w:val="28"/>
        </w:rPr>
        <w:t xml:space="preserve">: </w:t>
      </w:r>
      <w:r w:rsidRPr="00CE0C8D">
        <w:rPr>
          <w:rFonts w:ascii="TH SarabunPSK" w:hAnsi="TH SarabunPSK" w:cs="TH SarabunPSK"/>
          <w:sz w:val="28"/>
          <w:cs/>
        </w:rPr>
        <w:t xml:space="preserve">ให้ทำเครื่องหมาย </w:t>
      </w:r>
      <w:r w:rsidRPr="00CE0C8D">
        <w:rPr>
          <w:rFonts w:ascii="TH SarabunPSK" w:hAnsi="TH SarabunPSK" w:cs="TH SarabunPSK"/>
          <w:sz w:val="28"/>
        </w:rPr>
        <w:sym w:font="Wingdings" w:char="F0FC"/>
      </w:r>
      <w:r w:rsidRPr="00CE0C8D">
        <w:rPr>
          <w:rFonts w:ascii="TH SarabunPSK" w:hAnsi="TH SarabunPSK" w:cs="TH SarabunPSK"/>
          <w:sz w:val="28"/>
          <w:cs/>
        </w:rPr>
        <w:t xml:space="preserve"> ในช่อง ที่ตรงกับผลการประเมิน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6771"/>
        <w:gridCol w:w="850"/>
        <w:gridCol w:w="850"/>
        <w:gridCol w:w="1276"/>
      </w:tblGrid>
      <w:tr w:rsidR="00CE0C8D" w:rsidRPr="00CE0C8D" w:rsidTr="00CF24C1">
        <w:tc>
          <w:tcPr>
            <w:tcW w:w="6771" w:type="dxa"/>
            <w:vMerge w:val="restart"/>
            <w:vAlign w:val="center"/>
          </w:tcPr>
          <w:p w:rsidR="00CE0C8D" w:rsidRPr="00CE0C8D" w:rsidRDefault="00CE0C8D" w:rsidP="00CE0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  <w:cs/>
              </w:rPr>
              <w:t>ประเด็นการพิจารณา</w:t>
            </w:r>
          </w:p>
        </w:tc>
        <w:tc>
          <w:tcPr>
            <w:tcW w:w="1700" w:type="dxa"/>
            <w:gridSpan w:val="2"/>
            <w:vAlign w:val="center"/>
          </w:tcPr>
          <w:p w:rsidR="00CE0C8D" w:rsidRPr="00CE0C8D" w:rsidRDefault="00CE0C8D" w:rsidP="00CE0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:rsidR="00CE0C8D" w:rsidRPr="00CE0C8D" w:rsidRDefault="00CE0C8D" w:rsidP="00CE0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  <w:cs/>
              </w:rPr>
              <w:t>หมายแหตุ</w:t>
            </w:r>
          </w:p>
        </w:tc>
      </w:tr>
      <w:tr w:rsidR="00CE0C8D" w:rsidRPr="00CE0C8D" w:rsidTr="00CF24C1">
        <w:tc>
          <w:tcPr>
            <w:tcW w:w="6771" w:type="dxa"/>
            <w:vMerge/>
            <w:vAlign w:val="center"/>
          </w:tcPr>
          <w:p w:rsidR="00CE0C8D" w:rsidRPr="00CE0C8D" w:rsidRDefault="00CE0C8D" w:rsidP="00CE0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E0C8D" w:rsidRPr="00CE0C8D" w:rsidRDefault="00CE0C8D" w:rsidP="00CE0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:rsidR="00CE0C8D" w:rsidRPr="00CE0C8D" w:rsidRDefault="00CE0C8D" w:rsidP="00CE0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</w:tc>
        <w:tc>
          <w:tcPr>
            <w:tcW w:w="1276" w:type="dxa"/>
            <w:vMerge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ข้อสอบวัดตรงตามสมรรถนะที่มุ่งวัดตามคุณภาพผู้เรียน(ใน </w:t>
            </w:r>
            <w:r w:rsidRPr="00CE0C8D">
              <w:rPr>
                <w:rFonts w:ascii="TH SarabunPSK" w:hAnsi="TH SarabunPSK" w:cs="TH SarabunPSK"/>
                <w:sz w:val="28"/>
              </w:rPr>
              <w:t xml:space="preserve">Test blueprint)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และตรงลักษณะเฉพาะของข้อสอบ</w:t>
            </w:r>
            <w:r w:rsidRPr="00CE0C8D">
              <w:rPr>
                <w:rFonts w:ascii="TH SarabunPSK" w:hAnsi="TH SarabunPSK" w:cs="TH SarabunPSK"/>
                <w:sz w:val="28"/>
              </w:rPr>
              <w:t>(Item Specification)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1.1 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ตรงตามสาระที่ต้องการวัด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1.2 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ตรงตามมาตรฐานการเรียนรู้ ตัวชี้วัด และสาระการเรียนรู้แกนกลาง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ตรงตามระดับการคิด/พฤติกรรมที่ต้องการวัด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คุณภาพของสถานการณ์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เป็น  </w:t>
            </w:r>
            <w:r w:rsidRPr="00CE0C8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 เหตุการณ์  </w:t>
            </w:r>
            <w:r w:rsidRPr="00CE0C8D">
              <w:rPr>
                <w:rFonts w:ascii="TH SarabunPSK" w:hAnsi="TH SarabunPSK" w:cs="TH SarabunPSK"/>
                <w:sz w:val="28"/>
              </w:rPr>
              <w:t xml:space="preserve">(event)  </w:t>
            </w:r>
            <w:r w:rsidRPr="00CE0C8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เรื่องราว   </w:t>
            </w:r>
            <w:r w:rsidRPr="00CE0C8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 ตาราง/กราฟ  </w:t>
            </w:r>
            <w:r w:rsidRPr="00CE0C8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 เงื่อนไข ที่เป็นสถานการณ์ชีวิตจริง ที่มีเหตุผลช่วยกระตุ้นให้คิด และน่าสนใจ มีข้อมูลหรือเงื่อนไขที่ครบถ้วน รัดกุม เพียงพอเพื่อให้มีคำตอบของข้อคำถามเพียงคำตอบเดียว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  2.2 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สะท้อนมาตรฐาน ตัวชี้วัด และสาระการเรียนรู้แกนกลางที่มุ่งวัด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คุณภาพของคำถาม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มีความเป็นปรนัย(ผู้ตอบคำถามมีความเข้าใจตรงกับผู้เขียนข้อสอบ)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เป็นประโยคคำถามที่มีความสมบูรณ์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มีการขีดเส้นใต้คำ/ข้อความปฏิเสธ เช่น </w:t>
            </w:r>
            <w:r w:rsidRPr="00CE0C8D">
              <w:rPr>
                <w:rFonts w:ascii="TH SarabunPSK" w:hAnsi="TH SarabunPSK" w:cs="TH SarabunPSK"/>
                <w:sz w:val="28"/>
                <w:u w:val="single"/>
                <w:cs/>
              </w:rPr>
              <w:t>ไม่มี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กะทัดรัดและชัดเจน (ไม่มีคำฟุ่มเฟือย)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ไม่มีคำ/ข้อความชี้แนะคำตอบ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3.6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ไม่มีประโยคปฏิเสธและประโยคปฏิเสธซ้อนปฏิเสธ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3.7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ใช้ภาษาที่เหมาะสมกับผู้สอบ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คุณภาพของ “ตัวเลือก”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ตัวเลือกแต่ละตัวมีความเป็นเอกพันธ์ (</w:t>
            </w:r>
            <w:r w:rsidRPr="00CE0C8D">
              <w:rPr>
                <w:rFonts w:ascii="TH SarabunPSK" w:hAnsi="TH SarabunPSK" w:cs="TH SarabunPSK"/>
                <w:sz w:val="28"/>
              </w:rPr>
              <w:t>Homogeneous)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เรียงลำดับอย่างมีระบบ เช่น ความยาวของข้อความ/ลำดับตัวอักษร/จำนวนตัวเลข/</w:t>
            </w:r>
          </w:p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  <w:cs/>
              </w:rPr>
              <w:t>ระยะเวลาหรือลำดับเหตุการณ์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  4.3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ไม่มีคำ/ข้อความซ้ำๆ ในตัวเลือกทุกตัว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4.4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มีคำตอบที่ถูกต้องเพียงคำตอบเดียว และมีคำอธิบายหรือที่มาตามหลักวิชา โดยคำตอบไม่แปรผันตามเวลาและปราศจากข้อโต้แย้ง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4.5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มีคำอธิบายหรือที่มาของตัวลวงแต่ละตัวอย่างอย่างถูกต้องตามหลักวิชา(ผู้อ่านได้เกิดการเรียนรู้)/มีเหตุผลและไม่มีข้อโต้แย้ง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       4.5.1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ตัวลวงที่ </w:t>
            </w:r>
            <w:r w:rsidRPr="00CE0C8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       4.5.2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ตัวลวงที่ </w:t>
            </w:r>
            <w:r w:rsidRPr="00CE0C8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       4.5.3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ตัวลวงที่ </w:t>
            </w:r>
            <w:r w:rsidRPr="00CE0C8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E0C8D" w:rsidRPr="00CE0C8D" w:rsidTr="00CF24C1">
        <w:tc>
          <w:tcPr>
            <w:tcW w:w="6771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E0C8D">
              <w:rPr>
                <w:rFonts w:ascii="TH SarabunPSK" w:hAnsi="TH SarabunPSK" w:cs="TH SarabunPSK"/>
                <w:sz w:val="28"/>
              </w:rPr>
              <w:t xml:space="preserve">       4.5.4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ตัวลวงที่ </w:t>
            </w:r>
            <w:r w:rsidRPr="00CE0C8D">
              <w:rPr>
                <w:rFonts w:ascii="TH SarabunPSK" w:hAnsi="TH SarabunPSK" w:cs="TH SarabunPSK"/>
                <w:sz w:val="28"/>
              </w:rPr>
              <w:t>4  (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 xml:space="preserve">เฉพาะข้อสอบม.ปลาย </w:t>
            </w:r>
            <w:r w:rsidRPr="00CE0C8D">
              <w:rPr>
                <w:rFonts w:ascii="TH SarabunPSK" w:hAnsi="TH SarabunPSK" w:cs="TH SarabunPSK"/>
                <w:sz w:val="28"/>
              </w:rPr>
              <w:t xml:space="preserve">5 </w:t>
            </w:r>
            <w:r w:rsidRPr="00CE0C8D">
              <w:rPr>
                <w:rFonts w:ascii="TH SarabunPSK" w:hAnsi="TH SarabunPSK" w:cs="TH SarabunPSK"/>
                <w:sz w:val="28"/>
                <w:cs/>
              </w:rPr>
              <w:t>ตัวเลือก)</w:t>
            </w: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E0C8D" w:rsidRPr="00CE0C8D" w:rsidRDefault="00CE0C8D" w:rsidP="00CE0C8D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0C8D" w:rsidRPr="00CE0C8D" w:rsidRDefault="00CE0C8D" w:rsidP="00CE0C8D">
      <w:pPr>
        <w:contextualSpacing/>
        <w:rPr>
          <w:rFonts w:ascii="TH SarabunPSK" w:hAnsi="TH SarabunPSK" w:cs="TH SarabunPSK"/>
          <w:sz w:val="28"/>
        </w:rPr>
      </w:pPr>
      <w:r w:rsidRPr="00CE0C8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910FC" wp14:editId="62DD6BF6">
                <wp:simplePos x="0" y="0"/>
                <wp:positionH relativeFrom="column">
                  <wp:posOffset>3202305</wp:posOffset>
                </wp:positionH>
                <wp:positionV relativeFrom="paragraph">
                  <wp:posOffset>163195</wp:posOffset>
                </wp:positionV>
                <wp:extent cx="2910205" cy="514985"/>
                <wp:effectExtent l="38100" t="38100" r="118745" b="1136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E0C8D" w:rsidRDefault="00CE0C8D" w:rsidP="00CE0C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ลงชื่อ................................................ผู้กลั่นกรอง</w:t>
                            </w:r>
                          </w:p>
                          <w:p w:rsidR="00CE0C8D" w:rsidRDefault="00CE0C8D" w:rsidP="00CE0C8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(...............................................)</w:t>
                            </w:r>
                          </w:p>
                          <w:p w:rsidR="00CE0C8D" w:rsidRPr="002C57F4" w:rsidRDefault="00CE0C8D" w:rsidP="00CE0C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2.15pt;margin-top:12.85pt;width:229.15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">
                <v:shadow on="t" color="black" opacity="26214f" origin="-.5,-.5" offset=".74836mm,.74836mm"/>
                <v:textbox>
                  <w:txbxContent>
                    <w:p w:rsidR="00CE0C8D" w:rsidRDefault="00CE0C8D" w:rsidP="00CE0C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ลงชื่อ................................................ผู้กลั่นกรอง</w:t>
                      </w:r>
                    </w:p>
                    <w:p w:rsidR="00CE0C8D" w:rsidRDefault="00CE0C8D" w:rsidP="00CE0C8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(...............................................)</w:t>
                      </w:r>
                    </w:p>
                    <w:p w:rsidR="00CE0C8D" w:rsidRPr="002C57F4" w:rsidRDefault="00CE0C8D" w:rsidP="00CE0C8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C8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83A318" wp14:editId="4C14AAAE">
                <wp:simplePos x="0" y="0"/>
                <wp:positionH relativeFrom="column">
                  <wp:posOffset>-102235</wp:posOffset>
                </wp:positionH>
                <wp:positionV relativeFrom="paragraph">
                  <wp:posOffset>152400</wp:posOffset>
                </wp:positionV>
                <wp:extent cx="2910205" cy="514985"/>
                <wp:effectExtent l="38100" t="38100" r="118745" b="1136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E0C8D" w:rsidRDefault="00CE0C8D" w:rsidP="00CE0C8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สรุปผลการกลั่นกรอง</w:t>
                            </w:r>
                          </w:p>
                          <w:p w:rsidR="00CE0C8D" w:rsidRPr="00A25E6E" w:rsidRDefault="00CE0C8D" w:rsidP="00CE0C8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ผ่าน (ต้องมีผลการประเมิน “ผ่าน” ทุกรายการ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ปรับปรุง</w:t>
                            </w:r>
                          </w:p>
                          <w:p w:rsidR="00CE0C8D" w:rsidRPr="002C57F4" w:rsidRDefault="00CE0C8D" w:rsidP="00CE0C8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margin-left:-8.05pt;margin-top:12pt;width:229.15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">
                <v:shadow on="t" color="black" opacity="26214f" origin="-.5,-.5" offset=".74836mm,.74836mm"/>
                <v:textbox>
                  <w:txbxContent>
                    <w:p w:rsidR="00CE0C8D" w:rsidRDefault="00CE0C8D" w:rsidP="00CE0C8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สรุปผลการกลั่นกรอง</w:t>
                      </w:r>
                    </w:p>
                    <w:p w:rsidR="00CE0C8D" w:rsidRPr="00A25E6E" w:rsidRDefault="00CE0C8D" w:rsidP="00CE0C8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ผ่าน (ต้องมีผลการประเมิน “ผ่าน” ทุกรายการ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ปรับปรุง</w:t>
                      </w:r>
                    </w:p>
                    <w:p w:rsidR="00CE0C8D" w:rsidRPr="002C57F4" w:rsidRDefault="00CE0C8D" w:rsidP="00CE0C8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C8D" w:rsidRPr="00CE0C8D" w:rsidRDefault="00CE0C8D" w:rsidP="00CE0C8D">
      <w:pPr>
        <w:contextualSpacing/>
        <w:rPr>
          <w:rFonts w:ascii="TH SarabunPSK" w:hAnsi="TH SarabunPSK" w:cs="TH SarabunPSK"/>
          <w:sz w:val="28"/>
        </w:rPr>
      </w:pPr>
    </w:p>
    <w:sectPr w:rsidR="00CE0C8D" w:rsidRPr="00CE0C8D" w:rsidSect="003A6A96">
      <w:pgSz w:w="11906" w:h="16838"/>
      <w:pgMar w:top="993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3ECD"/>
    <w:multiLevelType w:val="hybridMultilevel"/>
    <w:tmpl w:val="0F2ECD5A"/>
    <w:lvl w:ilvl="0" w:tplc="FCD87E7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05E044A"/>
    <w:multiLevelType w:val="hybridMultilevel"/>
    <w:tmpl w:val="C7CEA5BE"/>
    <w:lvl w:ilvl="0" w:tplc="D54A28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67131"/>
    <w:multiLevelType w:val="hybridMultilevel"/>
    <w:tmpl w:val="252C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72"/>
    <w:rsid w:val="00001A4F"/>
    <w:rsid w:val="001E63B2"/>
    <w:rsid w:val="00237A98"/>
    <w:rsid w:val="00307237"/>
    <w:rsid w:val="003A6A96"/>
    <w:rsid w:val="005D1255"/>
    <w:rsid w:val="00606741"/>
    <w:rsid w:val="0063728A"/>
    <w:rsid w:val="00661E2D"/>
    <w:rsid w:val="00787165"/>
    <w:rsid w:val="00816D9A"/>
    <w:rsid w:val="009C02A6"/>
    <w:rsid w:val="00CE0C8D"/>
    <w:rsid w:val="00CF1C44"/>
    <w:rsid w:val="00D155A0"/>
    <w:rsid w:val="00D939E9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7C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7C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7C72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3A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0C8D"/>
    <w:pPr>
      <w:ind w:left="720"/>
      <w:contextualSpacing/>
    </w:pPr>
  </w:style>
  <w:style w:type="table" w:customStyle="1" w:styleId="2">
    <w:name w:val="เส้นตาราง2"/>
    <w:basedOn w:val="a1"/>
    <w:next w:val="a3"/>
    <w:uiPriority w:val="59"/>
    <w:rsid w:val="00CE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7C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7C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7C72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3A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0C8D"/>
    <w:pPr>
      <w:ind w:left="720"/>
      <w:contextualSpacing/>
    </w:pPr>
  </w:style>
  <w:style w:type="table" w:customStyle="1" w:styleId="2">
    <w:name w:val="เส้นตาราง2"/>
    <w:basedOn w:val="a1"/>
    <w:next w:val="a3"/>
    <w:uiPriority w:val="59"/>
    <w:rsid w:val="00CE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HoMe UsE</cp:lastModifiedBy>
  <cp:revision>4</cp:revision>
  <cp:lastPrinted>2016-10-10T01:07:00Z</cp:lastPrinted>
  <dcterms:created xsi:type="dcterms:W3CDTF">2016-10-09T17:44:00Z</dcterms:created>
  <dcterms:modified xsi:type="dcterms:W3CDTF">2016-10-10T01:09:00Z</dcterms:modified>
</cp:coreProperties>
</file>